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5526"/>
        <w:gridCol w:w="1441"/>
        <w:gridCol w:w="3484"/>
      </w:tblGrid>
      <w:tr w:rsidR="000361C1" w:rsidTr="00C24AB7">
        <w:trPr>
          <w:trHeight w:val="261"/>
        </w:trPr>
        <w:tc>
          <w:tcPr>
            <w:tcW w:w="10451" w:type="dxa"/>
            <w:gridSpan w:val="3"/>
          </w:tcPr>
          <w:p w:rsidR="000361C1" w:rsidRPr="00393197" w:rsidRDefault="000361C1" w:rsidP="00393197">
            <w:pPr>
              <w:rPr>
                <w:b/>
              </w:rPr>
            </w:pPr>
            <w:r>
              <w:rPr>
                <w:b/>
              </w:rPr>
              <w:t>FECHA DE RECEPCION:</w:t>
            </w:r>
          </w:p>
        </w:tc>
      </w:tr>
      <w:tr w:rsidR="00BD43B1" w:rsidTr="006409FA">
        <w:trPr>
          <w:trHeight w:val="247"/>
        </w:trPr>
        <w:tc>
          <w:tcPr>
            <w:tcW w:w="10451" w:type="dxa"/>
            <w:gridSpan w:val="3"/>
          </w:tcPr>
          <w:p w:rsidR="00BD43B1" w:rsidRDefault="00BD43B1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0361C1" w:rsidTr="009E593A">
        <w:trPr>
          <w:trHeight w:val="247"/>
        </w:trPr>
        <w:tc>
          <w:tcPr>
            <w:tcW w:w="5526" w:type="dxa"/>
          </w:tcPr>
          <w:p w:rsidR="000361C1" w:rsidRDefault="000361C1" w:rsidP="000361C1"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LA MUESTRA:</w:t>
            </w:r>
          </w:p>
        </w:tc>
        <w:tc>
          <w:tcPr>
            <w:tcW w:w="4925" w:type="dxa"/>
            <w:gridSpan w:val="2"/>
          </w:tcPr>
          <w:p w:rsidR="000361C1" w:rsidRPr="00D8186E" w:rsidRDefault="000361C1">
            <w:pPr>
              <w:rPr>
                <w:b/>
              </w:rPr>
            </w:pPr>
            <w:r w:rsidRPr="00D8186E">
              <w:rPr>
                <w:b/>
              </w:rPr>
              <w:t>EDAD:</w:t>
            </w:r>
          </w:p>
        </w:tc>
      </w:tr>
      <w:tr w:rsidR="000361C1" w:rsidTr="000361C1">
        <w:trPr>
          <w:trHeight w:val="261"/>
        </w:trPr>
        <w:tc>
          <w:tcPr>
            <w:tcW w:w="5526" w:type="dxa"/>
          </w:tcPr>
          <w:p w:rsidR="000361C1" w:rsidRPr="000361C1" w:rsidRDefault="000361C1" w:rsidP="00D8186E">
            <w:pPr>
              <w:rPr>
                <w:b/>
              </w:rPr>
            </w:pPr>
            <w:r w:rsidRPr="000361C1">
              <w:rPr>
                <w:b/>
              </w:rPr>
              <w:t>TIPO DE MUESTRA:</w:t>
            </w:r>
          </w:p>
        </w:tc>
        <w:tc>
          <w:tcPr>
            <w:tcW w:w="4925" w:type="dxa"/>
            <w:gridSpan w:val="2"/>
          </w:tcPr>
          <w:p w:rsidR="000361C1" w:rsidRDefault="000361C1" w:rsidP="00D8186E">
            <w:r>
              <w:rPr>
                <w:b/>
              </w:rPr>
              <w:t>PROCEDENCIA:</w:t>
            </w:r>
          </w:p>
        </w:tc>
      </w:tr>
      <w:tr w:rsidR="000361C1" w:rsidTr="003955B8">
        <w:trPr>
          <w:trHeight w:val="261"/>
        </w:trPr>
        <w:tc>
          <w:tcPr>
            <w:tcW w:w="6967" w:type="dxa"/>
            <w:gridSpan w:val="2"/>
          </w:tcPr>
          <w:p w:rsidR="000361C1" w:rsidRDefault="000361C1" w:rsidP="00D8186E">
            <w:pPr>
              <w:rPr>
                <w:b/>
              </w:rPr>
            </w:pPr>
            <w:r>
              <w:rPr>
                <w:b/>
              </w:rPr>
              <w:t>FECHA DE PROCESO:</w:t>
            </w:r>
          </w:p>
        </w:tc>
        <w:tc>
          <w:tcPr>
            <w:tcW w:w="3484" w:type="dxa"/>
          </w:tcPr>
          <w:p w:rsidR="000361C1" w:rsidRDefault="000361C1" w:rsidP="00D8186E">
            <w:pPr>
              <w:rPr>
                <w:b/>
              </w:rPr>
            </w:pPr>
          </w:p>
        </w:tc>
      </w:tr>
      <w:tr w:rsidR="000361C1" w:rsidTr="006B1256">
        <w:trPr>
          <w:trHeight w:val="3380"/>
        </w:trPr>
        <w:tc>
          <w:tcPr>
            <w:tcW w:w="10451" w:type="dxa"/>
            <w:gridSpan w:val="3"/>
          </w:tcPr>
          <w:p w:rsidR="000361C1" w:rsidRDefault="000361C1" w:rsidP="00D8186E">
            <w:pPr>
              <w:rPr>
                <w:b/>
              </w:rPr>
            </w:pPr>
          </w:p>
          <w:p w:rsidR="000361C1" w:rsidRDefault="000361C1" w:rsidP="00D8186E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0361C1" w:rsidRDefault="000361C1" w:rsidP="00D8186E">
            <w:pPr>
              <w:rPr>
                <w:b/>
              </w:rPr>
            </w:pPr>
          </w:p>
          <w:p w:rsidR="000361C1" w:rsidRDefault="000361C1" w:rsidP="00D8186E">
            <w:pPr>
              <w:rPr>
                <w:b/>
              </w:rPr>
            </w:pPr>
            <w:r>
              <w:rPr>
                <w:b/>
              </w:rPr>
              <w:t>ABSORVANCIA DE LA MUESTRA:</w:t>
            </w:r>
          </w:p>
          <w:p w:rsidR="000361C1" w:rsidRDefault="000361C1" w:rsidP="00D8186E">
            <w:pPr>
              <w:rPr>
                <w:b/>
              </w:rPr>
            </w:pPr>
          </w:p>
          <w:p w:rsidR="000361C1" w:rsidRDefault="000361C1" w:rsidP="00D8186E">
            <w:pPr>
              <w:rPr>
                <w:b/>
              </w:rPr>
            </w:pPr>
            <w:r>
              <w:rPr>
                <w:b/>
              </w:rPr>
              <w:t xml:space="preserve">PUNTO DE CORTE: </w:t>
            </w:r>
            <w:r w:rsidRPr="00794B0F">
              <w:rPr>
                <w:b/>
              </w:rPr>
              <w:t xml:space="preserve">: </w:t>
            </w:r>
            <w:r>
              <w:rPr>
                <w:b/>
              </w:rPr>
              <w:t xml:space="preserve"> &gt; </w:t>
            </w:r>
            <w:r w:rsidRPr="00794B0F">
              <w:rPr>
                <w:b/>
              </w:rPr>
              <w:t>2,57</w:t>
            </w:r>
            <w:r>
              <w:rPr>
                <w:b/>
              </w:rPr>
              <w:t xml:space="preserve"> (POSITIVO)</w:t>
            </w:r>
          </w:p>
          <w:p w:rsidR="000361C1" w:rsidRDefault="000361C1" w:rsidP="00D8186E">
            <w:pPr>
              <w:rPr>
                <w:b/>
              </w:rPr>
            </w:pPr>
          </w:p>
          <w:p w:rsidR="000361C1" w:rsidRPr="00393197" w:rsidRDefault="000361C1" w:rsidP="00D8186E">
            <w:pPr>
              <w:rPr>
                <w:b/>
              </w:rPr>
            </w:pPr>
            <w:r>
              <w:rPr>
                <w:b/>
              </w:rPr>
              <w:t xml:space="preserve">TECNICA: </w:t>
            </w:r>
            <w:r w:rsidRPr="00794B0F">
              <w:rPr>
                <w:b/>
              </w:rPr>
              <w:t>ELISA RIDASCREEN ROTAVIRUS</w:t>
            </w:r>
          </w:p>
        </w:tc>
      </w:tr>
      <w:tr w:rsidR="009F13CF" w:rsidTr="009F13CF">
        <w:trPr>
          <w:trHeight w:val="1073"/>
        </w:trPr>
        <w:tc>
          <w:tcPr>
            <w:tcW w:w="10451" w:type="dxa"/>
            <w:gridSpan w:val="3"/>
          </w:tcPr>
          <w:p w:rsidR="009F13CF" w:rsidRPr="007F404C" w:rsidRDefault="003E49F9" w:rsidP="003E49F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3E49F9" w:rsidRPr="009F13CF" w:rsidRDefault="003E49F9" w:rsidP="003E49F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9F13CF" w:rsidRDefault="009F13CF"/>
    <w:p w:rsidR="00BD43B1" w:rsidRDefault="00BD43B1"/>
    <w:tbl>
      <w:tblPr>
        <w:tblW w:w="104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5"/>
        <w:gridCol w:w="1647"/>
        <w:gridCol w:w="4843"/>
        <w:gridCol w:w="1823"/>
      </w:tblGrid>
      <w:tr w:rsidR="009F13CF" w:rsidRPr="009F13CF" w:rsidTr="00B3708B">
        <w:trPr>
          <w:cantSplit/>
          <w:trHeight w:val="851"/>
        </w:trPr>
        <w:tc>
          <w:tcPr>
            <w:tcW w:w="2105" w:type="dxa"/>
            <w:vMerge w:val="restart"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noProof/>
                <w:sz w:val="32"/>
                <w:szCs w:val="32"/>
                <w:lang w:eastAsia="es-CO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9CD530" wp14:editId="6BAB5B57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82550</wp:posOffset>
                      </wp:positionV>
                      <wp:extent cx="969645" cy="808990"/>
                      <wp:effectExtent l="0" t="0" r="0" b="3175"/>
                      <wp:wrapNone/>
                      <wp:docPr id="4" name="Gru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69645" cy="808990"/>
                                <a:chOff x="4579" y="10425"/>
                                <a:chExt cx="1922" cy="14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" descr="http://www.gobcesar.gov.co/admin/files/Img_Ban_20060904-092029.jpg">
                                  <a:hlinkClick r:id="rId7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79" y="10425"/>
                                  <a:ext cx="1802" cy="1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1" y="11677"/>
                                  <a:ext cx="19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CDYuAh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3nLbCAAAA2gAAAA8AAABkcnMvZG93bnJldi54bWxEj0FrwkAUhO+C/2F5Qm+6saU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N5y2wgAAANoAAAAPAAAAAAAAAAAAAAAAAJ8C&#10;AABkcnMvZG93bnJldi54bWxQSwUGAAAAAAQABAD3AAAAjgMAAAAA&#10;" o:button="t">
                        <v:fill o:detectmouseclick="t"/>
                        <v:imagedata r:id="rId10" r:href="rId11"/>
                      </v:shape>
  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/v:group>
                  </w:pict>
                </mc:Fallback>
              </mc:AlternateContent>
            </w: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</w:p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16"/>
                <w:szCs w:val="24"/>
                <w:lang w:val="es-ES" w:eastAsia="es-ES"/>
              </w:rPr>
              <w:t>GOBERNACIÓN DEL CESAR</w:t>
            </w:r>
          </w:p>
        </w:tc>
        <w:tc>
          <w:tcPr>
            <w:tcW w:w="6490" w:type="dxa"/>
            <w:gridSpan w:val="2"/>
            <w:vAlign w:val="center"/>
          </w:tcPr>
          <w:p w:rsidR="009F13CF" w:rsidRDefault="009F13CF" w:rsidP="00B37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</w:p>
          <w:p w:rsidR="009F13CF" w:rsidRPr="009F13CF" w:rsidRDefault="000361C1" w:rsidP="000361C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RESULTADO DIAGNOSTICO DE ROTAVIRUS</w:t>
            </w:r>
          </w:p>
        </w:tc>
        <w:tc>
          <w:tcPr>
            <w:tcW w:w="1823" w:type="dxa"/>
            <w:vMerge w:val="restart"/>
            <w:vAlign w:val="center"/>
          </w:tcPr>
          <w:p w:rsidR="00EA0303" w:rsidRPr="00EA0303" w:rsidRDefault="00EA0303" w:rsidP="00EA0303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EA0303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t>Código:  GC-FPM-189</w:t>
            </w:r>
          </w:p>
          <w:p w:rsidR="00EA0303" w:rsidRPr="00EA0303" w:rsidRDefault="00EA0303" w:rsidP="00EA0303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>Versión: 1</w:t>
            </w:r>
          </w:p>
          <w:p w:rsidR="00EA0303" w:rsidRPr="00EA0303" w:rsidRDefault="00EA0303" w:rsidP="00EA0303">
            <w:pPr>
              <w:spacing w:after="0" w:line="240" w:lineRule="auto"/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</w:pP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Fecha: 09-07-2012    </w:t>
            </w:r>
          </w:p>
          <w:p w:rsidR="009F13CF" w:rsidRPr="009F13CF" w:rsidRDefault="00EA0303" w:rsidP="00EA0303">
            <w:pPr>
              <w:spacing w:after="0" w:line="240" w:lineRule="auto"/>
              <w:rPr>
                <w:rFonts w:ascii="Arial" w:eastAsia="Calibri" w:hAnsi="Arial" w:cs="Arial"/>
                <w:sz w:val="16"/>
                <w:szCs w:val="24"/>
                <w:lang w:val="es-ES" w:eastAsia="es-ES"/>
              </w:rPr>
            </w:pP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Página:  </w:t>
            </w: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begin"/>
            </w: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instrText xml:space="preserve"> PAGE </w:instrText>
            </w: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napToGrid w:val="0"/>
                <w:sz w:val="16"/>
                <w:szCs w:val="16"/>
                <w:lang w:val="es-ES" w:eastAsia="es-ES"/>
              </w:rPr>
              <w:t>1</w:t>
            </w: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fldChar w:fldCharType="end"/>
            </w:r>
            <w:r w:rsidRPr="00EA0303">
              <w:rPr>
                <w:rFonts w:ascii="Arial" w:eastAsia="Calibri" w:hAnsi="Arial" w:cs="Arial"/>
                <w:snapToGrid w:val="0"/>
                <w:sz w:val="16"/>
                <w:szCs w:val="16"/>
                <w:lang w:val="es-ES" w:eastAsia="es-ES"/>
              </w:rPr>
              <w:t xml:space="preserve"> de </w:t>
            </w:r>
            <w:r w:rsidRPr="00EA0303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begin"/>
            </w:r>
            <w:r w:rsidRPr="00EA0303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instrText xml:space="preserve"> NUMPAGES </w:instrText>
            </w:r>
            <w:r w:rsidRPr="00EA0303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  <w:lang w:val="es-ES" w:eastAsia="es-ES"/>
              </w:rPr>
              <w:t>1</w:t>
            </w:r>
            <w:r w:rsidRPr="00EA0303">
              <w:rPr>
                <w:rFonts w:ascii="Arial" w:eastAsia="Calibri" w:hAnsi="Arial" w:cs="Arial"/>
                <w:sz w:val="16"/>
                <w:szCs w:val="16"/>
                <w:lang w:val="es-ES" w:eastAsia="es-ES"/>
              </w:rPr>
              <w:fldChar w:fldCharType="end"/>
            </w:r>
            <w:bookmarkStart w:id="0" w:name="_GoBack"/>
            <w:bookmarkEnd w:id="0"/>
          </w:p>
        </w:tc>
      </w:tr>
      <w:tr w:rsidR="009F13CF" w:rsidRPr="009F13CF" w:rsidTr="00B3708B">
        <w:trPr>
          <w:cantSplit/>
          <w:trHeight w:val="1009"/>
        </w:trPr>
        <w:tc>
          <w:tcPr>
            <w:tcW w:w="2105" w:type="dxa"/>
            <w:vMerge/>
          </w:tcPr>
          <w:p w:rsidR="009F13CF" w:rsidRPr="009F13CF" w:rsidRDefault="009F13CF" w:rsidP="00B3708B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Arial" w:eastAsia="Calibri" w:hAnsi="Arial" w:cs="Arial"/>
                <w:noProof/>
                <w:sz w:val="24"/>
                <w:szCs w:val="24"/>
                <w:lang w:val="es-ES" w:eastAsia="es-ES"/>
              </w:rPr>
            </w:pPr>
          </w:p>
        </w:tc>
        <w:tc>
          <w:tcPr>
            <w:tcW w:w="1647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 xml:space="preserve">PROCESO: </w:t>
            </w:r>
          </w:p>
        </w:tc>
        <w:tc>
          <w:tcPr>
            <w:tcW w:w="4843" w:type="dxa"/>
            <w:vAlign w:val="center"/>
          </w:tcPr>
          <w:p w:rsidR="009F13CF" w:rsidRPr="009F13CF" w:rsidRDefault="009F13CF" w:rsidP="00B370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</w:pPr>
            <w:r w:rsidRPr="009F13CF">
              <w:rPr>
                <w:rFonts w:ascii="Arial" w:eastAsia="Calibri" w:hAnsi="Arial" w:cs="Arial"/>
                <w:b/>
                <w:sz w:val="24"/>
                <w:szCs w:val="24"/>
                <w:lang w:val="es-ES" w:eastAsia="es-ES"/>
              </w:rPr>
              <w:t>INSPECCION, VIGILANCIA Y CONTROL</w:t>
            </w:r>
          </w:p>
        </w:tc>
        <w:tc>
          <w:tcPr>
            <w:tcW w:w="1823" w:type="dxa"/>
            <w:vMerge/>
          </w:tcPr>
          <w:p w:rsidR="009F13CF" w:rsidRPr="009F13CF" w:rsidRDefault="009F13CF" w:rsidP="00B3708B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9F13CF" w:rsidRDefault="009F13CF" w:rsidP="00BD43B1"/>
    <w:tbl>
      <w:tblPr>
        <w:tblStyle w:val="Tablaconcuadrcula"/>
        <w:tblW w:w="10451" w:type="dxa"/>
        <w:tblInd w:w="-601" w:type="dxa"/>
        <w:tblLook w:val="04A0" w:firstRow="1" w:lastRow="0" w:firstColumn="1" w:lastColumn="0" w:noHBand="0" w:noVBand="1"/>
      </w:tblPr>
      <w:tblGrid>
        <w:gridCol w:w="5526"/>
        <w:gridCol w:w="1441"/>
        <w:gridCol w:w="3484"/>
      </w:tblGrid>
      <w:tr w:rsidR="000361C1" w:rsidTr="000C2029">
        <w:trPr>
          <w:trHeight w:val="261"/>
        </w:trPr>
        <w:tc>
          <w:tcPr>
            <w:tcW w:w="10451" w:type="dxa"/>
            <w:gridSpan w:val="3"/>
          </w:tcPr>
          <w:p w:rsidR="000361C1" w:rsidRPr="00393197" w:rsidRDefault="000361C1" w:rsidP="000C2029">
            <w:pPr>
              <w:rPr>
                <w:b/>
              </w:rPr>
            </w:pPr>
            <w:r>
              <w:rPr>
                <w:b/>
              </w:rPr>
              <w:t>FECHA DE RECEPCION:</w:t>
            </w:r>
          </w:p>
        </w:tc>
      </w:tr>
      <w:tr w:rsidR="000361C1" w:rsidTr="000C2029">
        <w:trPr>
          <w:trHeight w:val="247"/>
        </w:trPr>
        <w:tc>
          <w:tcPr>
            <w:tcW w:w="10451" w:type="dxa"/>
            <w:gridSpan w:val="3"/>
          </w:tcPr>
          <w:p w:rsidR="000361C1" w:rsidRDefault="000361C1" w:rsidP="000C2029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</w:tc>
      </w:tr>
      <w:tr w:rsidR="000361C1" w:rsidTr="000C2029">
        <w:trPr>
          <w:trHeight w:val="247"/>
        </w:trPr>
        <w:tc>
          <w:tcPr>
            <w:tcW w:w="5526" w:type="dxa"/>
          </w:tcPr>
          <w:p w:rsidR="000361C1" w:rsidRDefault="000361C1" w:rsidP="000C2029">
            <w:r>
              <w:rPr>
                <w:b/>
              </w:rPr>
              <w:t>N°</w:t>
            </w:r>
            <w:r w:rsidRPr="00AB7E2B">
              <w:rPr>
                <w:b/>
              </w:rPr>
              <w:t xml:space="preserve"> DE </w:t>
            </w:r>
            <w:r>
              <w:rPr>
                <w:b/>
              </w:rPr>
              <w:t>LA MUESTRA:</w:t>
            </w:r>
          </w:p>
        </w:tc>
        <w:tc>
          <w:tcPr>
            <w:tcW w:w="4925" w:type="dxa"/>
            <w:gridSpan w:val="2"/>
          </w:tcPr>
          <w:p w:rsidR="000361C1" w:rsidRPr="00D8186E" w:rsidRDefault="000361C1" w:rsidP="000C2029">
            <w:pPr>
              <w:rPr>
                <w:b/>
              </w:rPr>
            </w:pPr>
            <w:r w:rsidRPr="00D8186E">
              <w:rPr>
                <w:b/>
              </w:rPr>
              <w:t>EDAD:</w:t>
            </w:r>
          </w:p>
        </w:tc>
      </w:tr>
      <w:tr w:rsidR="000361C1" w:rsidTr="000C2029">
        <w:trPr>
          <w:trHeight w:val="261"/>
        </w:trPr>
        <w:tc>
          <w:tcPr>
            <w:tcW w:w="5526" w:type="dxa"/>
          </w:tcPr>
          <w:p w:rsidR="000361C1" w:rsidRPr="000361C1" w:rsidRDefault="000361C1" w:rsidP="000C2029">
            <w:pPr>
              <w:rPr>
                <w:b/>
              </w:rPr>
            </w:pPr>
            <w:r w:rsidRPr="000361C1">
              <w:rPr>
                <w:b/>
              </w:rPr>
              <w:t>TIPO DE MUESTRA:</w:t>
            </w:r>
          </w:p>
        </w:tc>
        <w:tc>
          <w:tcPr>
            <w:tcW w:w="4925" w:type="dxa"/>
            <w:gridSpan w:val="2"/>
          </w:tcPr>
          <w:p w:rsidR="000361C1" w:rsidRDefault="000361C1" w:rsidP="000C2029">
            <w:r>
              <w:rPr>
                <w:b/>
              </w:rPr>
              <w:t>PROCEDENCIA:</w:t>
            </w:r>
          </w:p>
        </w:tc>
      </w:tr>
      <w:tr w:rsidR="000361C1" w:rsidTr="000C2029">
        <w:trPr>
          <w:trHeight w:val="261"/>
        </w:trPr>
        <w:tc>
          <w:tcPr>
            <w:tcW w:w="6967" w:type="dxa"/>
            <w:gridSpan w:val="2"/>
          </w:tcPr>
          <w:p w:rsidR="000361C1" w:rsidRDefault="000361C1" w:rsidP="000C2029">
            <w:pPr>
              <w:rPr>
                <w:b/>
              </w:rPr>
            </w:pPr>
            <w:r>
              <w:rPr>
                <w:b/>
              </w:rPr>
              <w:t>FECHA DE PROCESO:</w:t>
            </w:r>
          </w:p>
        </w:tc>
        <w:tc>
          <w:tcPr>
            <w:tcW w:w="3484" w:type="dxa"/>
          </w:tcPr>
          <w:p w:rsidR="000361C1" w:rsidRDefault="000361C1" w:rsidP="000C2029">
            <w:pPr>
              <w:rPr>
                <w:b/>
              </w:rPr>
            </w:pPr>
          </w:p>
        </w:tc>
      </w:tr>
      <w:tr w:rsidR="000361C1" w:rsidTr="000C2029">
        <w:trPr>
          <w:trHeight w:val="3380"/>
        </w:trPr>
        <w:tc>
          <w:tcPr>
            <w:tcW w:w="10451" w:type="dxa"/>
            <w:gridSpan w:val="3"/>
          </w:tcPr>
          <w:p w:rsidR="000361C1" w:rsidRDefault="000361C1" w:rsidP="000C2029">
            <w:pPr>
              <w:rPr>
                <w:b/>
              </w:rPr>
            </w:pPr>
          </w:p>
          <w:p w:rsidR="000361C1" w:rsidRDefault="000361C1" w:rsidP="000C2029">
            <w:pPr>
              <w:rPr>
                <w:b/>
              </w:rPr>
            </w:pPr>
            <w:r>
              <w:rPr>
                <w:b/>
              </w:rPr>
              <w:t>RESULTADO:</w:t>
            </w:r>
          </w:p>
          <w:p w:rsidR="000361C1" w:rsidRDefault="000361C1" w:rsidP="000C2029">
            <w:pPr>
              <w:rPr>
                <w:b/>
              </w:rPr>
            </w:pPr>
          </w:p>
          <w:p w:rsidR="000361C1" w:rsidRDefault="000361C1" w:rsidP="000C2029">
            <w:pPr>
              <w:rPr>
                <w:b/>
              </w:rPr>
            </w:pPr>
            <w:r>
              <w:rPr>
                <w:b/>
              </w:rPr>
              <w:t>ABSORVANCIA DE LA MUESTRA:</w:t>
            </w:r>
          </w:p>
          <w:p w:rsidR="000361C1" w:rsidRDefault="000361C1" w:rsidP="000C2029">
            <w:pPr>
              <w:rPr>
                <w:b/>
              </w:rPr>
            </w:pPr>
          </w:p>
          <w:p w:rsidR="000361C1" w:rsidRDefault="000361C1" w:rsidP="000C2029">
            <w:pPr>
              <w:rPr>
                <w:b/>
              </w:rPr>
            </w:pPr>
            <w:r>
              <w:rPr>
                <w:b/>
              </w:rPr>
              <w:t xml:space="preserve">PUNTO DE CORTE: </w:t>
            </w:r>
            <w:r w:rsidRPr="00794B0F">
              <w:rPr>
                <w:b/>
              </w:rPr>
              <w:t xml:space="preserve">: </w:t>
            </w:r>
            <w:r>
              <w:rPr>
                <w:b/>
              </w:rPr>
              <w:t xml:space="preserve"> &gt; </w:t>
            </w:r>
            <w:r w:rsidRPr="00794B0F">
              <w:rPr>
                <w:b/>
              </w:rPr>
              <w:t>2,57</w:t>
            </w:r>
            <w:r>
              <w:rPr>
                <w:b/>
              </w:rPr>
              <w:t xml:space="preserve"> (POSITIVO)</w:t>
            </w:r>
          </w:p>
          <w:p w:rsidR="000361C1" w:rsidRDefault="000361C1" w:rsidP="000C2029">
            <w:pPr>
              <w:rPr>
                <w:b/>
              </w:rPr>
            </w:pPr>
          </w:p>
          <w:p w:rsidR="000361C1" w:rsidRPr="00393197" w:rsidRDefault="000361C1" w:rsidP="000C2029">
            <w:pPr>
              <w:rPr>
                <w:b/>
              </w:rPr>
            </w:pPr>
            <w:r>
              <w:rPr>
                <w:b/>
              </w:rPr>
              <w:t xml:space="preserve">TECNICA: </w:t>
            </w:r>
            <w:r w:rsidRPr="00794B0F">
              <w:rPr>
                <w:b/>
              </w:rPr>
              <w:t>ELISA RIDASCREEN ROTAVIRUS</w:t>
            </w:r>
          </w:p>
        </w:tc>
      </w:tr>
      <w:tr w:rsidR="000361C1" w:rsidTr="000C2029">
        <w:trPr>
          <w:trHeight w:val="1073"/>
        </w:trPr>
        <w:tc>
          <w:tcPr>
            <w:tcW w:w="10451" w:type="dxa"/>
            <w:gridSpan w:val="3"/>
          </w:tcPr>
          <w:p w:rsidR="000361C1" w:rsidRPr="007F404C" w:rsidRDefault="000361C1" w:rsidP="000C202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0361C1" w:rsidRPr="009F13CF" w:rsidRDefault="000361C1" w:rsidP="000C2029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D8186E" w:rsidRDefault="00D8186E" w:rsidP="00D8186E">
      <w:pPr>
        <w:ind w:hanging="709"/>
      </w:pPr>
    </w:p>
    <w:sectPr w:rsidR="00D8186E" w:rsidSect="009F13CF">
      <w:headerReference w:type="defaul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6F" w:rsidRDefault="00031D6F" w:rsidP="009F13CF">
      <w:pPr>
        <w:spacing w:after="0" w:line="240" w:lineRule="auto"/>
      </w:pPr>
      <w:r>
        <w:separator/>
      </w:r>
    </w:p>
  </w:endnote>
  <w:endnote w:type="continuationSeparator" w:id="0">
    <w:p w:rsidR="00031D6F" w:rsidRDefault="00031D6F" w:rsidP="009F1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6F" w:rsidRDefault="00031D6F" w:rsidP="009F13CF">
      <w:pPr>
        <w:spacing w:after="0" w:line="240" w:lineRule="auto"/>
      </w:pPr>
      <w:r>
        <w:separator/>
      </w:r>
    </w:p>
  </w:footnote>
  <w:footnote w:type="continuationSeparator" w:id="0">
    <w:p w:rsidR="00031D6F" w:rsidRDefault="00031D6F" w:rsidP="009F1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9F13CF" w:rsidRPr="009F13CF" w:rsidTr="009F13CF">
      <w:trPr>
        <w:cantSplit/>
        <w:trHeight w:val="851"/>
      </w:trPr>
      <w:tc>
        <w:tcPr>
          <w:tcW w:w="2105" w:type="dxa"/>
          <w:vMerge w:val="restart"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6A468025" wp14:editId="2DAF08A6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5" r:href="rId4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9F13CF" w:rsidRDefault="009F13CF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9F13CF" w:rsidRPr="009F13CF" w:rsidRDefault="007F404C" w:rsidP="009F13CF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RESULTADO</w:t>
          </w:r>
          <w:r w:rsidR="000361C1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DIAGNOSTICO </w:t>
          </w:r>
          <w:r w:rsidR="008D560A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DE </w:t>
          </w:r>
          <w:r w:rsidR="000361C1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ROTAVIRUS</w:t>
          </w:r>
        </w:p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</w:p>
      </w:tc>
      <w:tc>
        <w:tcPr>
          <w:tcW w:w="1823" w:type="dxa"/>
          <w:vMerge w:val="restart"/>
          <w:vAlign w:val="center"/>
        </w:tcPr>
        <w:p w:rsidR="009F13CF" w:rsidRPr="00EA0303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Código:  </w:t>
          </w:r>
          <w:r w:rsidR="00EA0303"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t>GC-FPM-189</w:t>
          </w:r>
        </w:p>
        <w:p w:rsidR="009F13CF" w:rsidRPr="00EA0303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9F13CF" w:rsidRPr="00EA0303" w:rsidRDefault="009F13CF" w:rsidP="009F13CF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Fecha:</w:t>
          </w:r>
          <w:r w:rsidR="00EA0303"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09-07-2012</w:t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 </w:t>
          </w:r>
        </w:p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EA0303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EA0303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EA0303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EA0303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</w:p>
      </w:tc>
    </w:tr>
    <w:tr w:rsidR="009F13CF" w:rsidRPr="009F13CF" w:rsidTr="009F13CF">
      <w:trPr>
        <w:cantSplit/>
        <w:trHeight w:val="1009"/>
      </w:trPr>
      <w:tc>
        <w:tcPr>
          <w:tcW w:w="2105" w:type="dxa"/>
          <w:vMerge/>
        </w:tcPr>
        <w:p w:rsidR="009F13CF" w:rsidRPr="009F13CF" w:rsidRDefault="009F13CF" w:rsidP="009F13CF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9F13CF" w:rsidRPr="009F13CF" w:rsidRDefault="009F13CF" w:rsidP="009F13CF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9F13CF" w:rsidRPr="009F13CF" w:rsidRDefault="009F13CF" w:rsidP="009F13CF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9F13CF" w:rsidRPr="009F13CF" w:rsidRDefault="009F13CF" w:rsidP="009F13CF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9F13CF" w:rsidRDefault="009F13C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CF"/>
    <w:rsid w:val="000015CB"/>
    <w:rsid w:val="00031D6F"/>
    <w:rsid w:val="000361C1"/>
    <w:rsid w:val="0018277F"/>
    <w:rsid w:val="002545C1"/>
    <w:rsid w:val="002B4023"/>
    <w:rsid w:val="002E7603"/>
    <w:rsid w:val="0033414F"/>
    <w:rsid w:val="00360C96"/>
    <w:rsid w:val="003742E2"/>
    <w:rsid w:val="00390206"/>
    <w:rsid w:val="00393197"/>
    <w:rsid w:val="003E49F9"/>
    <w:rsid w:val="004A0712"/>
    <w:rsid w:val="004B305F"/>
    <w:rsid w:val="00533B79"/>
    <w:rsid w:val="00567648"/>
    <w:rsid w:val="005A2723"/>
    <w:rsid w:val="005E763A"/>
    <w:rsid w:val="00605212"/>
    <w:rsid w:val="0061197B"/>
    <w:rsid w:val="006141A4"/>
    <w:rsid w:val="00621695"/>
    <w:rsid w:val="0069602E"/>
    <w:rsid w:val="006A681E"/>
    <w:rsid w:val="006C31DA"/>
    <w:rsid w:val="00777949"/>
    <w:rsid w:val="007E39BA"/>
    <w:rsid w:val="007F404C"/>
    <w:rsid w:val="0082210A"/>
    <w:rsid w:val="00854A9E"/>
    <w:rsid w:val="008D560A"/>
    <w:rsid w:val="008F6A20"/>
    <w:rsid w:val="00932758"/>
    <w:rsid w:val="00933F56"/>
    <w:rsid w:val="009F13CF"/>
    <w:rsid w:val="00AB7E38"/>
    <w:rsid w:val="00AC18E9"/>
    <w:rsid w:val="00B904A4"/>
    <w:rsid w:val="00BD43B1"/>
    <w:rsid w:val="00BF512B"/>
    <w:rsid w:val="00C03C08"/>
    <w:rsid w:val="00C61F5B"/>
    <w:rsid w:val="00CD5EB0"/>
    <w:rsid w:val="00D8186E"/>
    <w:rsid w:val="00DE20CF"/>
    <w:rsid w:val="00DF1969"/>
    <w:rsid w:val="00DF30A3"/>
    <w:rsid w:val="00E05231"/>
    <w:rsid w:val="00EA0303"/>
    <w:rsid w:val="00F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3CF"/>
  </w:style>
  <w:style w:type="paragraph" w:styleId="Piedepgina">
    <w:name w:val="footer"/>
    <w:basedOn w:val="Normal"/>
    <w:link w:val="PiedepginaCar"/>
    <w:uiPriority w:val="99"/>
    <w:unhideWhenUsed/>
    <w:rsid w:val="009F13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3CF"/>
  </w:style>
  <w:style w:type="table" w:styleId="Tablaconcuadrcula">
    <w:name w:val="Table Grid"/>
    <w:basedOn w:val="Tablanormal"/>
    <w:uiPriority w:val="59"/>
    <w:rsid w:val="009F1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4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dcesar.gov.co/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www.gobcesar.gov.co/admin/files/Img_Ban_20060904-092029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gobcesar.gov.co/admin/files/Img_Ban_20060904-092029.jp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media/image2.jpeg"/><Relationship Id="rId4" Type="http://schemas.openxmlformats.org/officeDocument/2006/relationships/image" Target="http://www.gobcesar.gov.co/admin/files/Img_Ban_20060904-092029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4</cp:revision>
  <dcterms:created xsi:type="dcterms:W3CDTF">2012-06-12T17:38:00Z</dcterms:created>
  <dcterms:modified xsi:type="dcterms:W3CDTF">2012-07-09T14:47:00Z</dcterms:modified>
</cp:coreProperties>
</file>